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B5" w:rsidRPr="005061D3" w:rsidRDefault="003D3CB5" w:rsidP="005061D3">
      <w:pPr>
        <w:pStyle w:val="Bezodstpw"/>
        <w:ind w:left="7080" w:firstLine="708"/>
        <w:jc w:val="center"/>
        <w:rPr>
          <w:sz w:val="24"/>
          <w:szCs w:val="24"/>
        </w:rPr>
      </w:pPr>
    </w:p>
    <w:p w:rsidR="005061D3" w:rsidRPr="005061D3" w:rsidRDefault="008B05A1" w:rsidP="005061D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XXXVI/243</w:t>
      </w:r>
      <w:r w:rsidR="005061D3" w:rsidRPr="005061D3">
        <w:rPr>
          <w:b/>
          <w:sz w:val="24"/>
          <w:szCs w:val="24"/>
        </w:rPr>
        <w:t>/17</w:t>
      </w:r>
    </w:p>
    <w:p w:rsidR="005061D3" w:rsidRPr="005061D3" w:rsidRDefault="005061D3" w:rsidP="005061D3">
      <w:pPr>
        <w:pStyle w:val="Bezodstpw"/>
        <w:jc w:val="center"/>
        <w:rPr>
          <w:b/>
          <w:sz w:val="24"/>
          <w:szCs w:val="24"/>
        </w:rPr>
      </w:pPr>
      <w:r w:rsidRPr="005061D3">
        <w:rPr>
          <w:b/>
          <w:sz w:val="24"/>
          <w:szCs w:val="24"/>
        </w:rPr>
        <w:t>RADY GMINY W GIDLACH</w:t>
      </w:r>
    </w:p>
    <w:p w:rsidR="005061D3" w:rsidRPr="005061D3" w:rsidRDefault="005061D3" w:rsidP="005061D3">
      <w:pPr>
        <w:pStyle w:val="Bezodstpw"/>
        <w:jc w:val="center"/>
        <w:rPr>
          <w:b/>
          <w:sz w:val="24"/>
          <w:szCs w:val="24"/>
        </w:rPr>
      </w:pPr>
    </w:p>
    <w:p w:rsidR="005061D3" w:rsidRDefault="008B05A1" w:rsidP="005061D3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30 listopada </w:t>
      </w:r>
      <w:r w:rsidR="005061D3" w:rsidRPr="005061D3">
        <w:rPr>
          <w:b/>
          <w:sz w:val="24"/>
          <w:szCs w:val="24"/>
        </w:rPr>
        <w:t>2017 r.</w:t>
      </w:r>
    </w:p>
    <w:p w:rsidR="005061D3" w:rsidRDefault="005061D3" w:rsidP="005061D3">
      <w:pPr>
        <w:pStyle w:val="Bezodstpw"/>
        <w:jc w:val="center"/>
        <w:rPr>
          <w:b/>
          <w:sz w:val="24"/>
          <w:szCs w:val="24"/>
        </w:rPr>
      </w:pPr>
    </w:p>
    <w:p w:rsidR="005061D3" w:rsidRDefault="005061D3" w:rsidP="00251CF9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upoważnienia Wójta Gminy Gidle do złożenia wniosku o dofinansowanie z programu Operacyjnego Infrastruktura i Środowisko oraz przyjęcia do realizacji przedsięwzięcia pod nazwą: „Budowa punktu selektywnej zbiórki odpadów komunalnych w Gidlach” oraz do akceptacji założonych w projekcie przedsięwzięcia planów taryfowych w okresie realizacji i trwałości projektu, wraz z ewentualną, wieloletnią prognozą dopłat do taryf</w:t>
      </w:r>
    </w:p>
    <w:p w:rsidR="005061D3" w:rsidRDefault="005061D3" w:rsidP="00251CF9">
      <w:pPr>
        <w:pStyle w:val="Bezodstpw"/>
        <w:jc w:val="both"/>
        <w:rPr>
          <w:b/>
          <w:sz w:val="24"/>
          <w:szCs w:val="24"/>
        </w:rPr>
      </w:pPr>
    </w:p>
    <w:p w:rsidR="005061D3" w:rsidRDefault="005061D3" w:rsidP="00251CF9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061D3">
        <w:rPr>
          <w:sz w:val="24"/>
          <w:szCs w:val="24"/>
        </w:rPr>
        <w:t xml:space="preserve">Na </w:t>
      </w:r>
      <w:r>
        <w:rPr>
          <w:sz w:val="24"/>
          <w:szCs w:val="24"/>
        </w:rPr>
        <w:t>podstawie art. 18 ust. 1 ustawy z dnia 8 marca 1990 r. o samorządzie gminnym (Dz. U</w:t>
      </w:r>
      <w:r w:rsidR="008B05A1">
        <w:rPr>
          <w:sz w:val="24"/>
          <w:szCs w:val="24"/>
        </w:rPr>
        <w:t>.</w:t>
      </w:r>
      <w:r>
        <w:rPr>
          <w:sz w:val="24"/>
          <w:szCs w:val="24"/>
        </w:rPr>
        <w:t xml:space="preserve"> z 2017 r. poz. 1875</w:t>
      </w:r>
      <w:r w:rsidR="008B05A1">
        <w:rPr>
          <w:sz w:val="24"/>
          <w:szCs w:val="24"/>
        </w:rPr>
        <w:t xml:space="preserve">z </w:t>
      </w:r>
      <w:proofErr w:type="spellStart"/>
      <w:r w:rsidR="008B05A1">
        <w:rPr>
          <w:sz w:val="24"/>
          <w:szCs w:val="24"/>
        </w:rPr>
        <w:t>późn</w:t>
      </w:r>
      <w:proofErr w:type="spellEnd"/>
      <w:r w:rsidR="008B05A1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 w:rsidRPr="00251CF9">
        <w:rPr>
          <w:b/>
          <w:sz w:val="24"/>
          <w:szCs w:val="24"/>
        </w:rPr>
        <w:t>uchwala się, co następuje:</w:t>
      </w:r>
    </w:p>
    <w:p w:rsidR="00251CF9" w:rsidRDefault="00251CF9" w:rsidP="00251CF9">
      <w:pPr>
        <w:pStyle w:val="Bezodstpw"/>
        <w:jc w:val="both"/>
        <w:rPr>
          <w:sz w:val="24"/>
          <w:szCs w:val="24"/>
        </w:rPr>
      </w:pPr>
    </w:p>
    <w:p w:rsidR="005061D3" w:rsidRDefault="005061D3" w:rsidP="00251CF9">
      <w:pPr>
        <w:pStyle w:val="Bezodstpw"/>
        <w:jc w:val="both"/>
        <w:rPr>
          <w:sz w:val="24"/>
          <w:szCs w:val="24"/>
        </w:rPr>
      </w:pPr>
      <w:r w:rsidRPr="00251CF9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Upoważnia się Pana Janusza </w:t>
      </w:r>
      <w:proofErr w:type="spellStart"/>
      <w:r>
        <w:rPr>
          <w:sz w:val="24"/>
          <w:szCs w:val="24"/>
        </w:rPr>
        <w:t>Pachulskiego</w:t>
      </w:r>
      <w:proofErr w:type="spellEnd"/>
      <w:r>
        <w:rPr>
          <w:sz w:val="24"/>
          <w:szCs w:val="24"/>
        </w:rPr>
        <w:t xml:space="preserve"> Wójta Gminy Gidle do:</w:t>
      </w:r>
    </w:p>
    <w:p w:rsidR="005061D3" w:rsidRDefault="005061D3" w:rsidP="00251CF9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Złożenia wniosku o dofinansowanie wraz z wymaganymi załącznikami dla przedsięwzięcia pod nazwą: „Budowa punktu selektywnej zbiórki odpadów komunalnych w Gidlach” w ramach Programu Operacyjnego Infrastruktura i Środowisko 2014-2020. Oś priorytetowa II – Ochrona Środowiska w tym adaptacja do zmian klimatu. Działanie 2.2. Gospodarka Odpadami Komunalnymi. Typ projektu 2.2.2. Inwestycje dotyczące wyłącznie punktów selektywnego zbierania odpadów komunalnych, realizowanego w ramach ko</w:t>
      </w:r>
      <w:r w:rsidR="008B05A1">
        <w:rPr>
          <w:sz w:val="24"/>
          <w:szCs w:val="24"/>
        </w:rPr>
        <w:t xml:space="preserve">nkursu </w:t>
      </w:r>
      <w:r>
        <w:rPr>
          <w:sz w:val="24"/>
          <w:szCs w:val="24"/>
        </w:rPr>
        <w:t>ogłoszonego przez Narodowy Fundusz Ochrony Środowiska i Gospodarki Wodnej.</w:t>
      </w:r>
    </w:p>
    <w:p w:rsidR="005061D3" w:rsidRDefault="005061D3" w:rsidP="00251CF9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uzyskania dofinansowania w konkursie, o którym mowa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– przyjęcia do realizacji określonego we wniosku o dofinansowanie </w:t>
      </w:r>
      <w:r w:rsidR="00251CF9">
        <w:rPr>
          <w:sz w:val="24"/>
          <w:szCs w:val="24"/>
        </w:rPr>
        <w:t>i Projektu przedsięwzięcia pod nazwą: „Budowa punktu selektywnej zbiórki odpadów komunalnych w Gidlach” oraz do akceptacji założonych w nich planów taryfowych w okresie realizacji i trwałości projektu, wraz z ewentualną, wieloletnią prognozą dopłat do taryf.</w:t>
      </w:r>
    </w:p>
    <w:p w:rsidR="00251CF9" w:rsidRDefault="00251CF9" w:rsidP="00251CF9">
      <w:pPr>
        <w:pStyle w:val="Bezodstpw"/>
        <w:ind w:left="720"/>
        <w:jc w:val="both"/>
        <w:rPr>
          <w:sz w:val="24"/>
          <w:szCs w:val="24"/>
        </w:rPr>
      </w:pPr>
    </w:p>
    <w:p w:rsidR="00251CF9" w:rsidRDefault="00251CF9" w:rsidP="00251CF9">
      <w:pPr>
        <w:pStyle w:val="Bezodstpw"/>
        <w:jc w:val="both"/>
        <w:rPr>
          <w:sz w:val="24"/>
          <w:szCs w:val="24"/>
        </w:rPr>
      </w:pPr>
      <w:r w:rsidRPr="00251CF9">
        <w:rPr>
          <w:b/>
          <w:sz w:val="24"/>
          <w:szCs w:val="24"/>
        </w:rPr>
        <w:t>§2.</w:t>
      </w:r>
      <w:r>
        <w:rPr>
          <w:sz w:val="24"/>
          <w:szCs w:val="24"/>
        </w:rPr>
        <w:t xml:space="preserve"> Wykonanie uchwały powierza się Wójtowi Gminy Gidle.</w:t>
      </w:r>
    </w:p>
    <w:p w:rsidR="00251CF9" w:rsidRDefault="00251CF9" w:rsidP="00251CF9">
      <w:pPr>
        <w:pStyle w:val="Bezodstpw"/>
        <w:jc w:val="both"/>
        <w:rPr>
          <w:sz w:val="24"/>
          <w:szCs w:val="24"/>
        </w:rPr>
      </w:pPr>
    </w:p>
    <w:p w:rsidR="00251CF9" w:rsidRPr="005061D3" w:rsidRDefault="00251CF9" w:rsidP="00251CF9">
      <w:pPr>
        <w:pStyle w:val="Bezodstpw"/>
        <w:jc w:val="both"/>
        <w:rPr>
          <w:sz w:val="24"/>
          <w:szCs w:val="24"/>
        </w:rPr>
      </w:pPr>
      <w:r w:rsidRPr="00251CF9">
        <w:rPr>
          <w:b/>
          <w:sz w:val="24"/>
          <w:szCs w:val="24"/>
        </w:rPr>
        <w:t>§3.</w:t>
      </w:r>
      <w:r>
        <w:rPr>
          <w:sz w:val="24"/>
          <w:szCs w:val="24"/>
        </w:rPr>
        <w:t xml:space="preserve"> Uchwała wchodzi w życie z dniem podjęcia.</w:t>
      </w:r>
    </w:p>
    <w:p w:rsidR="005061D3" w:rsidRDefault="005061D3" w:rsidP="005061D3">
      <w:pPr>
        <w:pStyle w:val="Bezodstpw"/>
        <w:rPr>
          <w:b/>
          <w:sz w:val="24"/>
          <w:szCs w:val="24"/>
        </w:rPr>
      </w:pPr>
    </w:p>
    <w:p w:rsidR="005061D3" w:rsidRPr="005061D3" w:rsidRDefault="005061D3" w:rsidP="005061D3">
      <w:pPr>
        <w:pStyle w:val="Bezodstpw"/>
        <w:rPr>
          <w:b/>
          <w:sz w:val="24"/>
          <w:szCs w:val="24"/>
        </w:rPr>
      </w:pPr>
    </w:p>
    <w:p w:rsidR="005061D3" w:rsidRPr="005061D3" w:rsidRDefault="005061D3">
      <w:pPr>
        <w:pStyle w:val="Bezodstpw"/>
        <w:jc w:val="center"/>
        <w:rPr>
          <w:b/>
          <w:sz w:val="24"/>
          <w:szCs w:val="24"/>
        </w:rPr>
      </w:pPr>
    </w:p>
    <w:sectPr w:rsidR="005061D3" w:rsidRPr="005061D3" w:rsidSect="003D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27B7"/>
    <w:multiLevelType w:val="hybridMultilevel"/>
    <w:tmpl w:val="3DE4E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1D3"/>
    <w:rsid w:val="00251CF9"/>
    <w:rsid w:val="003D3CB5"/>
    <w:rsid w:val="005061D3"/>
    <w:rsid w:val="00650DD2"/>
    <w:rsid w:val="008B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cp:lastPrinted>2017-12-01T07:58:00Z</cp:lastPrinted>
  <dcterms:created xsi:type="dcterms:W3CDTF">2017-11-22T10:06:00Z</dcterms:created>
  <dcterms:modified xsi:type="dcterms:W3CDTF">2017-12-01T07:59:00Z</dcterms:modified>
</cp:coreProperties>
</file>