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45" w14:textId="77777777" w:rsidR="0027730B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14:paraId="655A1CE1" w14:textId="333B2FE6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 w:rsidRPr="005B4CFA">
        <w:rPr>
          <w:b/>
          <w:bCs/>
          <w:sz w:val="24"/>
          <w:szCs w:val="24"/>
        </w:rPr>
        <w:t>ul</w:t>
      </w:r>
      <w:proofErr w:type="gramEnd"/>
      <w:r w:rsidRPr="005B4CFA">
        <w:rPr>
          <w:b/>
          <w:bCs/>
          <w:sz w:val="24"/>
          <w:szCs w:val="24"/>
        </w:rPr>
        <w:t>. Pławińska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  <w:bookmarkStart w:id="0" w:name="_GoBack"/>
      <w:bookmarkEnd w:id="0"/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C7D7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53AAEA5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D4B68A1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3B1F03">
        <w:rPr>
          <w:rFonts w:ascii="Arial" w:hAnsi="Arial" w:cs="Arial"/>
          <w:sz w:val="21"/>
          <w:szCs w:val="21"/>
        </w:rPr>
        <w:t xml:space="preserve"> </w:t>
      </w:r>
      <w:r w:rsidR="00111EF8">
        <w:rPr>
          <w:rFonts w:ascii="Arial" w:hAnsi="Arial" w:cs="Arial"/>
          <w:sz w:val="21"/>
          <w:szCs w:val="21"/>
        </w:rPr>
        <w:t>....................................................................(</w:t>
      </w:r>
      <w:r w:rsidR="008D0487" w:rsidRPr="00EB7CDE">
        <w:rPr>
          <w:rFonts w:ascii="Arial" w:hAnsi="Arial" w:cs="Arial"/>
          <w:i/>
          <w:sz w:val="16"/>
          <w:szCs w:val="16"/>
        </w:rPr>
        <w:t>nazwa postępowania</w:t>
      </w:r>
      <w:r w:rsidR="00111EF8">
        <w:rPr>
          <w:rFonts w:ascii="Arial" w:hAnsi="Arial" w:cs="Arial"/>
          <w:i/>
          <w:sz w:val="16"/>
          <w:szCs w:val="16"/>
        </w:rPr>
        <w:t xml:space="preserve">/ nazwa </w:t>
      </w:r>
      <w:proofErr w:type="gramStart"/>
      <w:r w:rsidR="00111EF8">
        <w:rPr>
          <w:rFonts w:ascii="Arial" w:hAnsi="Arial" w:cs="Arial"/>
          <w:i/>
          <w:sz w:val="16"/>
          <w:szCs w:val="16"/>
        </w:rPr>
        <w:t xml:space="preserve">towaru  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</w:t>
      </w:r>
      <w:proofErr w:type="gramEnd"/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27730B" w:rsidRPr="003B1F03">
        <w:rPr>
          <w:rFonts w:ascii="Arial" w:hAnsi="Arial" w:cs="Arial"/>
          <w:b/>
          <w:i/>
          <w:sz w:val="21"/>
          <w:szCs w:val="21"/>
        </w:rPr>
        <w:t>Gminę Gidle</w:t>
      </w:r>
      <w:r w:rsidR="0027730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0055052" w14:textId="4800BE11" w:rsidR="00752593" w:rsidRPr="002D76E7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1C7D7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1C7D7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C7D7F">
        <w:rPr>
          <w:rFonts w:ascii="Arial" w:hAnsi="Arial" w:cs="Arial"/>
          <w:sz w:val="21"/>
          <w:szCs w:val="21"/>
        </w:rPr>
        <w:br/>
      </w:r>
      <w:r w:rsidRPr="001C7D7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1C7D7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2D76E7">
        <w:rPr>
          <w:rFonts w:ascii="Arial" w:hAnsi="Arial" w:cs="Arial"/>
          <w:sz w:val="18"/>
          <w:szCs w:val="18"/>
        </w:rPr>
        <w:t>podpis</w:t>
      </w:r>
      <w:proofErr w:type="gramEnd"/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955B" w14:textId="77777777" w:rsidR="00832AAA" w:rsidRDefault="00832AAA" w:rsidP="0038231F">
      <w:pPr>
        <w:spacing w:after="0" w:line="240" w:lineRule="auto"/>
      </w:pPr>
      <w:r>
        <w:separator/>
      </w:r>
    </w:p>
  </w:endnote>
  <w:endnote w:type="continuationSeparator" w:id="0">
    <w:p w14:paraId="7F1EA0F7" w14:textId="77777777" w:rsidR="00832AAA" w:rsidRDefault="00832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2241" w14:textId="77777777" w:rsidR="00832AAA" w:rsidRDefault="00832AAA" w:rsidP="0038231F">
      <w:pPr>
        <w:spacing w:after="0" w:line="240" w:lineRule="auto"/>
      </w:pPr>
      <w:r>
        <w:separator/>
      </w:r>
    </w:p>
  </w:footnote>
  <w:footnote w:type="continuationSeparator" w:id="0">
    <w:p w14:paraId="1147809D" w14:textId="77777777" w:rsidR="00832AAA" w:rsidRDefault="00832AAA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EF8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F03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2AAA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046"/>
    <w:rsid w:val="00975019"/>
    <w:rsid w:val="00975C49"/>
    <w:rsid w:val="00995AC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FF1D-C089-4576-83D7-7734E66A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</cp:lastModifiedBy>
  <cp:revision>7</cp:revision>
  <cp:lastPrinted>2023-02-28T11:14:00Z</cp:lastPrinted>
  <dcterms:created xsi:type="dcterms:W3CDTF">2022-05-16T06:17:00Z</dcterms:created>
  <dcterms:modified xsi:type="dcterms:W3CDTF">2023-02-28T11:15:00Z</dcterms:modified>
</cp:coreProperties>
</file>