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0D208" w14:textId="24084783" w:rsidR="00777B90" w:rsidRPr="000D3435" w:rsidRDefault="00876F15" w:rsidP="00777B90">
      <w:pPr>
        <w:suppressAutoHyphens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i/>
          <w:iCs/>
          <w:lang w:eastAsia="ar-SA"/>
        </w:rPr>
      </w:pPr>
      <w:r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 </w:t>
      </w:r>
      <w:bookmarkStart w:id="0" w:name="_GoBack"/>
      <w:bookmarkEnd w:id="0"/>
      <w:r w:rsidR="00777B90" w:rsidRPr="000D3435">
        <w:rPr>
          <w:rFonts w:ascii="Times New Roman" w:eastAsia="Times New Roman" w:hAnsi="Times New Roman"/>
          <w:b/>
          <w:bCs/>
          <w:i/>
          <w:iCs/>
          <w:lang w:eastAsia="ar-SA"/>
        </w:rPr>
        <w:t>Zał</w:t>
      </w:r>
      <w:r w:rsidR="00777B90" w:rsidRPr="000D3435">
        <w:rPr>
          <w:rFonts w:ascii="Times New Roman" w:eastAsia="Times New Roman" w:hAnsi="Times New Roman"/>
          <w:lang w:eastAsia="ar-SA"/>
        </w:rPr>
        <w:t>ą</w:t>
      </w:r>
      <w:r w:rsidR="00777B90" w:rsidRPr="000D3435">
        <w:rPr>
          <w:rFonts w:ascii="Times New Roman" w:eastAsia="Times New Roman" w:hAnsi="Times New Roman"/>
          <w:b/>
          <w:bCs/>
          <w:i/>
          <w:iCs/>
          <w:lang w:eastAsia="ar-SA"/>
        </w:rPr>
        <w:t xml:space="preserve">cznik nr </w:t>
      </w:r>
      <w:r w:rsidR="00D62C9B">
        <w:rPr>
          <w:rFonts w:ascii="Times New Roman" w:eastAsia="Times New Roman" w:hAnsi="Times New Roman"/>
          <w:b/>
          <w:bCs/>
          <w:i/>
          <w:iCs/>
          <w:lang w:eastAsia="ar-SA"/>
        </w:rPr>
        <w:t>3</w:t>
      </w:r>
      <w:r w:rsidR="00777B90" w:rsidRPr="000D3435">
        <w:rPr>
          <w:rFonts w:ascii="Times New Roman" w:eastAsia="Times New Roman" w:hAnsi="Times New Roman"/>
          <w:i/>
          <w:iCs/>
          <w:lang w:eastAsia="ar-SA"/>
        </w:rPr>
        <w:t xml:space="preserve"> do zapytania ofertowego</w:t>
      </w:r>
    </w:p>
    <w:p w14:paraId="15D7620C" w14:textId="319C129E" w:rsidR="00C4103F" w:rsidRPr="000D3435" w:rsidRDefault="00447D30" w:rsidP="002D76E7">
      <w:pPr>
        <w:spacing w:after="0" w:line="480" w:lineRule="auto"/>
        <w:ind w:left="5246" w:firstLine="708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 xml:space="preserve">             </w:t>
      </w:r>
      <w:r w:rsidR="007118F0" w:rsidRPr="000D3435">
        <w:rPr>
          <w:rFonts w:ascii="Times New Roman" w:hAnsi="Times New Roman" w:cs="Times New Roman"/>
          <w:b/>
        </w:rPr>
        <w:t>Zamawiający</w:t>
      </w:r>
      <w:r w:rsidR="007936D6" w:rsidRPr="000D3435">
        <w:rPr>
          <w:rFonts w:ascii="Times New Roman" w:hAnsi="Times New Roman" w:cs="Times New Roman"/>
          <w:b/>
        </w:rPr>
        <w:t>:</w:t>
      </w:r>
    </w:p>
    <w:p w14:paraId="324E2F71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Gmina Gidle</w:t>
      </w:r>
    </w:p>
    <w:p w14:paraId="7C7EE34E" w14:textId="532A122A" w:rsidR="00BC15EB" w:rsidRPr="000D3435" w:rsidRDefault="000D3435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</w:t>
      </w:r>
      <w:r w:rsidR="00BC15EB" w:rsidRPr="000D3435">
        <w:rPr>
          <w:rFonts w:ascii="Times New Roman" w:hAnsi="Times New Roman" w:cs="Times New Roman"/>
          <w:b/>
        </w:rPr>
        <w:t xml:space="preserve">l. </w:t>
      </w:r>
      <w:proofErr w:type="spellStart"/>
      <w:r w:rsidR="00BC15EB" w:rsidRPr="000D3435">
        <w:rPr>
          <w:rFonts w:ascii="Times New Roman" w:hAnsi="Times New Roman" w:cs="Times New Roman"/>
          <w:b/>
        </w:rPr>
        <w:t>Pławińska</w:t>
      </w:r>
      <w:proofErr w:type="spellEnd"/>
      <w:r w:rsidR="00BC15EB" w:rsidRPr="000D3435">
        <w:rPr>
          <w:rFonts w:ascii="Times New Roman" w:hAnsi="Times New Roman" w:cs="Times New Roman"/>
          <w:b/>
        </w:rPr>
        <w:t xml:space="preserve"> 22</w:t>
      </w:r>
    </w:p>
    <w:p w14:paraId="2AE31EB3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97-540 Gidle</w:t>
      </w:r>
    </w:p>
    <w:p w14:paraId="661D7A23" w14:textId="77777777" w:rsidR="00BC15EB" w:rsidRPr="000D3435" w:rsidRDefault="00BC15EB" w:rsidP="00BC15EB">
      <w:pPr>
        <w:spacing w:after="0" w:line="240" w:lineRule="auto"/>
        <w:ind w:left="5954"/>
        <w:jc w:val="both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NIP: 772-22-60-381</w:t>
      </w:r>
    </w:p>
    <w:p w14:paraId="125006A6" w14:textId="77777777" w:rsidR="009673E8" w:rsidRPr="000D3435" w:rsidRDefault="007118F0" w:rsidP="009673E8">
      <w:pPr>
        <w:spacing w:after="0" w:line="480" w:lineRule="auto"/>
        <w:rPr>
          <w:rFonts w:ascii="Times New Roman" w:hAnsi="Times New Roman" w:cs="Times New Roman"/>
          <w:b/>
        </w:rPr>
      </w:pPr>
      <w:r w:rsidRPr="000D3435">
        <w:rPr>
          <w:rFonts w:ascii="Times New Roman" w:hAnsi="Times New Roman" w:cs="Times New Roman"/>
          <w:b/>
        </w:rPr>
        <w:t>Wykonawca</w:t>
      </w:r>
      <w:r w:rsidR="007936D6" w:rsidRPr="000D3435">
        <w:rPr>
          <w:rFonts w:ascii="Times New Roman" w:hAnsi="Times New Roman" w:cs="Times New Roman"/>
          <w:b/>
        </w:rPr>
        <w:t>:</w:t>
      </w:r>
    </w:p>
    <w:p w14:paraId="1B4A786E" w14:textId="1C054C62" w:rsidR="007118F0" w:rsidRPr="00D37CB5" w:rsidRDefault="00D37CB5" w:rsidP="009673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12FADC0C" w14:textId="77777777" w:rsidR="007118F0" w:rsidRPr="009673E8" w:rsidRDefault="007118F0" w:rsidP="009673E8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673E8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673E8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673E8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673E8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673E8">
        <w:rPr>
          <w:rFonts w:ascii="Times New Roman" w:hAnsi="Times New Roman" w:cs="Times New Roman"/>
          <w:i/>
          <w:sz w:val="16"/>
          <w:szCs w:val="16"/>
        </w:rPr>
        <w:t>)</w:t>
      </w:r>
    </w:p>
    <w:p w14:paraId="3CD861CC" w14:textId="77777777" w:rsidR="007118F0" w:rsidRPr="00D37CB5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37CB5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542C93BE" w14:textId="5152E5CF" w:rsidR="00C4103F" w:rsidRPr="00D37CB5" w:rsidRDefault="00D37CB5" w:rsidP="001C7D7F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4D2CC88C" w14:textId="315D03C1" w:rsidR="007936D6" w:rsidRDefault="007936D6" w:rsidP="001C7D7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673E8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673E8">
        <w:rPr>
          <w:rFonts w:ascii="Times New Roman" w:hAnsi="Times New Roman" w:cs="Times New Roman"/>
          <w:i/>
          <w:sz w:val="16"/>
          <w:szCs w:val="16"/>
        </w:rPr>
        <w:t xml:space="preserve">azwisko, </w:t>
      </w:r>
      <w:r w:rsidR="009673E8" w:rsidRPr="009673E8">
        <w:rPr>
          <w:rFonts w:ascii="Times New Roman" w:hAnsi="Times New Roman" w:cs="Times New Roman"/>
          <w:i/>
          <w:sz w:val="16"/>
          <w:szCs w:val="16"/>
        </w:rPr>
        <w:t>s</w:t>
      </w:r>
      <w:r w:rsidR="00825A09" w:rsidRPr="009673E8">
        <w:rPr>
          <w:rFonts w:ascii="Times New Roman" w:hAnsi="Times New Roman" w:cs="Times New Roman"/>
          <w:i/>
          <w:sz w:val="16"/>
          <w:szCs w:val="16"/>
        </w:rPr>
        <w:t>tanowisko/podstawa do  reprezentacji</w:t>
      </w:r>
      <w:r w:rsidRPr="009673E8">
        <w:rPr>
          <w:rFonts w:ascii="Times New Roman" w:hAnsi="Times New Roman" w:cs="Times New Roman"/>
          <w:i/>
          <w:sz w:val="16"/>
          <w:szCs w:val="16"/>
        </w:rPr>
        <w:t>)</w:t>
      </w:r>
    </w:p>
    <w:p w14:paraId="5865DD40" w14:textId="77777777" w:rsidR="009673E8" w:rsidRPr="009673E8" w:rsidRDefault="009673E8" w:rsidP="001C7D7F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CD5ECA8" w14:textId="5380D4D0" w:rsidR="00262D61" w:rsidRPr="009673E8" w:rsidRDefault="00C4103F" w:rsidP="00D37CB5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  <w:bookmarkStart w:id="1" w:name="_Hlk108607590"/>
      <w:r w:rsidRPr="009673E8">
        <w:rPr>
          <w:rFonts w:ascii="Times New Roman" w:hAnsi="Times New Roman" w:cs="Times New Roman"/>
          <w:b/>
          <w:u w:val="single"/>
        </w:rPr>
        <w:t>Oświadczeni</w:t>
      </w:r>
      <w:r w:rsidR="002459B2" w:rsidRPr="009673E8">
        <w:rPr>
          <w:rFonts w:ascii="Times New Roman" w:hAnsi="Times New Roman" w:cs="Times New Roman"/>
          <w:b/>
          <w:u w:val="single"/>
        </w:rPr>
        <w:t>a</w:t>
      </w:r>
      <w:r w:rsidRPr="009673E8">
        <w:rPr>
          <w:rFonts w:ascii="Times New Roman" w:hAnsi="Times New Roman" w:cs="Times New Roman"/>
          <w:b/>
          <w:u w:val="single"/>
        </w:rPr>
        <w:t xml:space="preserve"> </w:t>
      </w:r>
      <w:r w:rsidR="00C00DDD" w:rsidRPr="009673E8">
        <w:rPr>
          <w:rFonts w:ascii="Times New Roman" w:hAnsi="Times New Roman" w:cs="Times New Roman"/>
          <w:b/>
          <w:u w:val="single"/>
        </w:rPr>
        <w:t>wykonawcy</w:t>
      </w:r>
      <w:r w:rsidR="001542CB" w:rsidRPr="009673E8">
        <w:rPr>
          <w:rFonts w:ascii="Times New Roman" w:hAnsi="Times New Roman" w:cs="Times New Roman"/>
          <w:b/>
          <w:u w:val="single"/>
        </w:rPr>
        <w:t>/wykonawcy wspólnie ubiegając</w:t>
      </w:r>
      <w:r w:rsidR="009024CA" w:rsidRPr="009673E8">
        <w:rPr>
          <w:rFonts w:ascii="Times New Roman" w:hAnsi="Times New Roman" w:cs="Times New Roman"/>
          <w:b/>
          <w:u w:val="single"/>
        </w:rPr>
        <w:t>ego</w:t>
      </w:r>
      <w:r w:rsidR="001542CB" w:rsidRPr="009673E8">
        <w:rPr>
          <w:rFonts w:ascii="Times New Roman" w:hAnsi="Times New Roman" w:cs="Times New Roman"/>
          <w:b/>
          <w:u w:val="single"/>
        </w:rPr>
        <w:t xml:space="preserve"> się o udzielenie zamówienia</w:t>
      </w:r>
    </w:p>
    <w:p w14:paraId="11710466" w14:textId="5524E369" w:rsidR="002D76E7" w:rsidRPr="009673E8" w:rsidRDefault="006D4168" w:rsidP="00D37CB5">
      <w:pPr>
        <w:spacing w:after="0" w:line="240" w:lineRule="auto"/>
        <w:jc w:val="center"/>
        <w:rPr>
          <w:rFonts w:ascii="Times New Roman" w:hAnsi="Times New Roman" w:cs="Times New Roman"/>
          <w:b/>
          <w:caps/>
          <w:u w:val="single"/>
        </w:rPr>
      </w:pPr>
      <w:r w:rsidRPr="009673E8">
        <w:rPr>
          <w:rFonts w:ascii="Times New Roman" w:hAnsi="Times New Roman" w:cs="Times New Roman"/>
          <w:b/>
          <w:u w:val="single"/>
        </w:rPr>
        <w:t xml:space="preserve">UWZGLĘDNIAJĄCE PRZESŁANKI WYKLUCZENIA Z ART. 7 UST. 1 USTAWY </w:t>
      </w:r>
      <w:r w:rsidRPr="009673E8">
        <w:rPr>
          <w:rFonts w:ascii="Times New Roman" w:hAnsi="Times New Roman" w:cs="Times New Roman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bookmarkEnd w:id="1"/>
    <w:p w14:paraId="3BF310CA" w14:textId="77777777" w:rsidR="004C4854" w:rsidRPr="000D3435" w:rsidRDefault="004C4854" w:rsidP="004C4854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76D7DAC3" w14:textId="61FC0AE5" w:rsidR="00D409DE" w:rsidRPr="009673E8" w:rsidRDefault="001F027E" w:rsidP="009673E8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673E8">
        <w:rPr>
          <w:rFonts w:ascii="Times New Roman" w:hAnsi="Times New Roman" w:cs="Times New Roman"/>
          <w:sz w:val="20"/>
          <w:szCs w:val="20"/>
        </w:rPr>
        <w:t>Na potrzeby postę</w:t>
      </w:r>
      <w:r w:rsidR="008D0487" w:rsidRPr="009673E8">
        <w:rPr>
          <w:rFonts w:ascii="Times New Roman" w:hAnsi="Times New Roman" w:cs="Times New Roman"/>
          <w:sz w:val="20"/>
          <w:szCs w:val="20"/>
        </w:rPr>
        <w:t xml:space="preserve">powania o udzielenie </w:t>
      </w:r>
      <w:r w:rsidR="007936D6" w:rsidRPr="009673E8">
        <w:rPr>
          <w:rFonts w:ascii="Times New Roman" w:hAnsi="Times New Roman" w:cs="Times New Roman"/>
          <w:sz w:val="20"/>
          <w:szCs w:val="20"/>
        </w:rPr>
        <w:t>zamówienia publicznego</w:t>
      </w:r>
      <w:r w:rsidR="002168A8" w:rsidRPr="009673E8">
        <w:rPr>
          <w:rFonts w:ascii="Times New Roman" w:hAnsi="Times New Roman" w:cs="Times New Roman"/>
          <w:sz w:val="20"/>
          <w:szCs w:val="20"/>
        </w:rPr>
        <w:br/>
        <w:t xml:space="preserve">pn. </w:t>
      </w:r>
      <w:r w:rsidR="00D62C9B" w:rsidRPr="00D62C9B">
        <w:rPr>
          <w:rFonts w:ascii="Times New Roman" w:hAnsi="Times New Roman" w:cs="Times New Roman"/>
          <w:b/>
          <w:bCs/>
          <w:sz w:val="20"/>
          <w:szCs w:val="20"/>
        </w:rPr>
        <w:t>Zakup i d</w:t>
      </w:r>
      <w:r w:rsidR="009673E8" w:rsidRPr="00D62C9B">
        <w:rPr>
          <w:rFonts w:ascii="Times New Roman" w:hAnsi="Times New Roman" w:cs="Times New Roman"/>
          <w:b/>
          <w:bCs/>
          <w:sz w:val="20"/>
          <w:szCs w:val="20"/>
        </w:rPr>
        <w:t>ostawa</w:t>
      </w:r>
      <w:r w:rsidR="009673E8" w:rsidRPr="009673E8">
        <w:rPr>
          <w:rFonts w:ascii="Times New Roman" w:hAnsi="Times New Roman" w:cs="Times New Roman"/>
          <w:b/>
          <w:sz w:val="20"/>
          <w:szCs w:val="20"/>
        </w:rPr>
        <w:t xml:space="preserve"> 6 laptopów wraz </w:t>
      </w:r>
      <w:r w:rsidR="009673E8" w:rsidRPr="00D62C9B">
        <w:rPr>
          <w:rFonts w:ascii="Times New Roman" w:hAnsi="Times New Roman" w:cs="Times New Roman"/>
          <w:b/>
          <w:sz w:val="20"/>
          <w:szCs w:val="20"/>
        </w:rPr>
        <w:t xml:space="preserve">z oprogramowaniem </w:t>
      </w:r>
      <w:r w:rsidR="009673E8" w:rsidRPr="009673E8">
        <w:rPr>
          <w:rFonts w:ascii="Times New Roman" w:hAnsi="Times New Roman" w:cs="Times New Roman"/>
          <w:b/>
          <w:sz w:val="20"/>
          <w:szCs w:val="20"/>
        </w:rPr>
        <w:t>w ramach projektu „Granty PPGR – Wsparcie dzieci i wnuków byłych pracowników PGR w rozwoju cyfrowym”</w:t>
      </w:r>
      <w:r w:rsidR="007D5B61" w:rsidRPr="009673E8">
        <w:rPr>
          <w:rFonts w:ascii="Times New Roman" w:hAnsi="Times New Roman" w:cs="Times New Roman"/>
          <w:sz w:val="20"/>
          <w:szCs w:val="20"/>
        </w:rPr>
        <w:t>,</w:t>
      </w:r>
      <w:r w:rsidR="008D0487" w:rsidRPr="009673E8">
        <w:rPr>
          <w:rFonts w:ascii="Times New Roman" w:hAnsi="Times New Roman" w:cs="Times New Roman"/>
          <w:sz w:val="20"/>
          <w:szCs w:val="20"/>
        </w:rPr>
        <w:t xml:space="preserve"> prowadzonego przez </w:t>
      </w:r>
      <w:r w:rsidR="009673E8" w:rsidRPr="009673E8">
        <w:rPr>
          <w:rFonts w:ascii="Times New Roman" w:hAnsi="Times New Roman" w:cs="Times New Roman"/>
          <w:b/>
          <w:sz w:val="20"/>
          <w:szCs w:val="20"/>
        </w:rPr>
        <w:t>Gminę Gidle</w:t>
      </w:r>
      <w:r w:rsidR="00E65685" w:rsidRPr="009673E8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="00E65685" w:rsidRPr="009673E8">
        <w:rPr>
          <w:rFonts w:ascii="Times New Roman" w:hAnsi="Times New Roman" w:cs="Times New Roman"/>
          <w:sz w:val="20"/>
          <w:szCs w:val="20"/>
        </w:rPr>
        <w:t>oświa</w:t>
      </w:r>
      <w:r w:rsidR="00825A09" w:rsidRPr="009673E8">
        <w:rPr>
          <w:rFonts w:ascii="Times New Roman" w:hAnsi="Times New Roman" w:cs="Times New Roman"/>
          <w:sz w:val="20"/>
          <w:szCs w:val="20"/>
        </w:rPr>
        <w:t>dczam</w:t>
      </w:r>
      <w:r w:rsidR="00E65685" w:rsidRPr="009673E8">
        <w:rPr>
          <w:rFonts w:ascii="Times New Roman" w:hAnsi="Times New Roman" w:cs="Times New Roman"/>
          <w:sz w:val="20"/>
          <w:szCs w:val="20"/>
        </w:rPr>
        <w:t>,</w:t>
      </w:r>
      <w:r w:rsidR="00825A09" w:rsidRPr="009673E8">
        <w:rPr>
          <w:rFonts w:ascii="Times New Roman" w:hAnsi="Times New Roman" w:cs="Times New Roman"/>
          <w:sz w:val="20"/>
          <w:szCs w:val="20"/>
        </w:rPr>
        <w:t xml:space="preserve"> </w:t>
      </w:r>
      <w:r w:rsidR="00E65685" w:rsidRPr="009673E8">
        <w:rPr>
          <w:rFonts w:ascii="Times New Roman" w:hAnsi="Times New Roman" w:cs="Times New Roman"/>
          <w:sz w:val="20"/>
          <w:szCs w:val="20"/>
        </w:rPr>
        <w:t>co następuje</w:t>
      </w:r>
      <w:r w:rsidR="008D0487" w:rsidRPr="009673E8">
        <w:rPr>
          <w:rFonts w:ascii="Times New Roman" w:hAnsi="Times New Roman" w:cs="Times New Roman"/>
          <w:sz w:val="20"/>
          <w:szCs w:val="20"/>
        </w:rPr>
        <w:t>:</w:t>
      </w:r>
    </w:p>
    <w:p w14:paraId="106C898E" w14:textId="77777777" w:rsidR="00B5040B" w:rsidRPr="009673E8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9673E8">
        <w:rPr>
          <w:rFonts w:ascii="Times New Roman" w:hAnsi="Times New Roman" w:cs="Times New Roman"/>
          <w:b/>
          <w:sz w:val="20"/>
          <w:szCs w:val="20"/>
        </w:rPr>
        <w:t>OŚWIADCZENIA DOTYCZĄCE PODSTAW WYKLUCZENIA:</w:t>
      </w:r>
    </w:p>
    <w:p w14:paraId="40055052" w14:textId="4800BE11" w:rsidR="00752593" w:rsidRPr="009673E8" w:rsidRDefault="00393007" w:rsidP="00D37CB5">
      <w:pPr>
        <w:pStyle w:val="NormalnyWeb"/>
        <w:spacing w:after="0" w:line="240" w:lineRule="auto"/>
        <w:ind w:left="142"/>
        <w:jc w:val="both"/>
        <w:rPr>
          <w:sz w:val="20"/>
          <w:szCs w:val="20"/>
        </w:rPr>
      </w:pPr>
      <w:r w:rsidRPr="009673E8">
        <w:rPr>
          <w:sz w:val="20"/>
          <w:szCs w:val="20"/>
        </w:rPr>
        <w:t xml:space="preserve">Oświadczam, że nie zachodzą w stosunku do mnie przesłanki wykluczenia z </w:t>
      </w:r>
      <w:r w:rsidR="00447D30" w:rsidRPr="009673E8">
        <w:rPr>
          <w:sz w:val="20"/>
          <w:szCs w:val="20"/>
        </w:rPr>
        <w:t xml:space="preserve">postępowania na podstawie art. </w:t>
      </w:r>
      <w:r w:rsidR="00E01223" w:rsidRPr="009673E8">
        <w:rPr>
          <w:rFonts w:eastAsia="Times New Roman"/>
          <w:sz w:val="20"/>
          <w:szCs w:val="20"/>
          <w:lang w:eastAsia="pl-PL"/>
        </w:rPr>
        <w:t xml:space="preserve">7 ust. 1 ustawy </w:t>
      </w:r>
      <w:r w:rsidR="00DD59F0" w:rsidRPr="009673E8">
        <w:rPr>
          <w:sz w:val="20"/>
          <w:szCs w:val="20"/>
        </w:rPr>
        <w:t>z dnia 13 kwietnia 2022 r.</w:t>
      </w:r>
      <w:r w:rsidR="00DD59F0" w:rsidRPr="009673E8">
        <w:rPr>
          <w:i/>
          <w:iCs/>
          <w:sz w:val="20"/>
          <w:szCs w:val="20"/>
        </w:rPr>
        <w:t xml:space="preserve"> </w:t>
      </w:r>
      <w:r w:rsidR="00DD59F0" w:rsidRPr="009673E8">
        <w:rPr>
          <w:i/>
          <w:iCs/>
          <w:color w:val="222222"/>
          <w:sz w:val="20"/>
          <w:szCs w:val="20"/>
        </w:rPr>
        <w:t>o szczególnych rozwiązaniach w zakresie przeciwdziałania wspieraniu agresji na Ukrainę oraz służących ochronie bezpieczeństwa narodowego</w:t>
      </w:r>
      <w:r w:rsidR="001B1ECD" w:rsidRPr="009673E8">
        <w:rPr>
          <w:i/>
          <w:iCs/>
          <w:color w:val="222222"/>
          <w:sz w:val="20"/>
          <w:szCs w:val="20"/>
        </w:rPr>
        <w:t xml:space="preserve"> </w:t>
      </w:r>
      <w:r w:rsidR="001B1ECD" w:rsidRPr="009673E8">
        <w:rPr>
          <w:iCs/>
          <w:color w:val="222222"/>
          <w:sz w:val="20"/>
          <w:szCs w:val="20"/>
        </w:rPr>
        <w:t>(Dz. U. poz. 835)</w:t>
      </w:r>
      <w:r w:rsidR="00413F83" w:rsidRPr="009673E8">
        <w:rPr>
          <w:rStyle w:val="Odwoanieprzypisudolnego"/>
          <w:i/>
          <w:iCs/>
          <w:color w:val="222222"/>
          <w:sz w:val="20"/>
          <w:szCs w:val="20"/>
        </w:rPr>
        <w:footnoteReference w:id="1"/>
      </w:r>
      <w:r w:rsidR="00DD59F0" w:rsidRPr="009673E8">
        <w:rPr>
          <w:i/>
          <w:iCs/>
          <w:color w:val="222222"/>
          <w:sz w:val="20"/>
          <w:szCs w:val="20"/>
        </w:rPr>
        <w:t>.</w:t>
      </w:r>
      <w:r w:rsidR="00DD59F0" w:rsidRPr="009673E8">
        <w:rPr>
          <w:color w:val="222222"/>
          <w:sz w:val="20"/>
          <w:szCs w:val="20"/>
        </w:rPr>
        <w:t xml:space="preserve"> </w:t>
      </w:r>
    </w:p>
    <w:p w14:paraId="762A9EA5" w14:textId="43DDAD37" w:rsidR="00634311" w:rsidRPr="009673E8" w:rsidRDefault="00634311" w:rsidP="00D37CB5">
      <w:pPr>
        <w:shd w:val="clear" w:color="auto" w:fill="BFBFBF" w:themeFill="background1" w:themeFillShade="BF"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99009560"/>
      <w:r w:rsidRPr="009673E8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bookmarkEnd w:id="2"/>
    <w:p w14:paraId="3394D386" w14:textId="59E25176" w:rsidR="009E1710" w:rsidRPr="009673E8" w:rsidRDefault="00D23F3D" w:rsidP="00D37CB5">
      <w:pPr>
        <w:spacing w:after="12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9673E8">
        <w:rPr>
          <w:rFonts w:ascii="Times New Roman" w:hAnsi="Times New Roman" w:cs="Times New Roman"/>
          <w:sz w:val="20"/>
          <w:szCs w:val="20"/>
        </w:rPr>
        <w:t xml:space="preserve">Oświadczam, że wszystkie informacje podane w powyższych oświadczeniach są aktualne </w:t>
      </w:r>
      <w:r w:rsidR="00FE4E2B" w:rsidRPr="009673E8">
        <w:rPr>
          <w:rFonts w:ascii="Times New Roman" w:hAnsi="Times New Roman" w:cs="Times New Roman"/>
          <w:sz w:val="20"/>
          <w:szCs w:val="20"/>
        </w:rPr>
        <w:br/>
      </w:r>
      <w:r w:rsidRPr="009673E8">
        <w:rPr>
          <w:rFonts w:ascii="Times New Roman" w:hAnsi="Times New Roman" w:cs="Times New Roman"/>
          <w:sz w:val="20"/>
          <w:szCs w:val="20"/>
        </w:rPr>
        <w:t>i zgodne z prawdą oraz zostały przedstawione z pełną świadomością konsekwencji wprowadzenia zamawiającego w błąd przy przedstawianiu informacji.</w:t>
      </w:r>
      <w:r w:rsidR="00AA336E" w:rsidRPr="009673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1CADA4" w14:textId="152DBD38" w:rsidR="00484F88" w:rsidRPr="000D3435" w:rsidRDefault="00520F90" w:rsidP="000D3435">
      <w:pPr>
        <w:spacing w:after="0" w:line="240" w:lineRule="auto"/>
        <w:ind w:left="4956"/>
        <w:jc w:val="both"/>
        <w:rPr>
          <w:rFonts w:ascii="Times New Roman" w:hAnsi="Times New Roman" w:cs="Times New Roman"/>
          <w:sz w:val="18"/>
          <w:szCs w:val="18"/>
        </w:rPr>
      </w:pPr>
      <w:r w:rsidRPr="000D3435">
        <w:rPr>
          <w:rFonts w:ascii="Times New Roman" w:hAnsi="Times New Roman" w:cs="Times New Roman"/>
          <w:sz w:val="18"/>
          <w:szCs w:val="18"/>
        </w:rPr>
        <w:t>……………………………………….</w:t>
      </w:r>
      <w:r w:rsidR="002D76E7" w:rsidRPr="000D3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podpis</w:t>
      </w:r>
    </w:p>
    <w:sectPr w:rsidR="00484F88" w:rsidRPr="000D3435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736002" w14:textId="77777777" w:rsidR="00E208B0" w:rsidRDefault="00E208B0" w:rsidP="0038231F">
      <w:pPr>
        <w:spacing w:after="0" w:line="240" w:lineRule="auto"/>
      </w:pPr>
      <w:r>
        <w:separator/>
      </w:r>
    </w:p>
  </w:endnote>
  <w:endnote w:type="continuationSeparator" w:id="0">
    <w:p w14:paraId="13106A67" w14:textId="77777777" w:rsidR="00E208B0" w:rsidRDefault="00E208B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299D6E" w14:textId="77777777" w:rsidR="00E208B0" w:rsidRDefault="00E208B0" w:rsidP="0038231F">
      <w:pPr>
        <w:spacing w:after="0" w:line="240" w:lineRule="auto"/>
      </w:pPr>
      <w:r>
        <w:separator/>
      </w:r>
    </w:p>
  </w:footnote>
  <w:footnote w:type="continuationSeparator" w:id="0">
    <w:p w14:paraId="19B8BCC5" w14:textId="77777777" w:rsidR="00E208B0" w:rsidRDefault="00E208B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A8B03" w14:textId="09C932BA" w:rsidR="000D3435" w:rsidRDefault="000D3435" w:rsidP="000D343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noProof/>
        <w:lang w:eastAsia="pl-PL"/>
      </w:rPr>
      <w:drawing>
        <wp:inline distT="0" distB="0" distL="0" distR="0" wp14:anchorId="7563E8E5" wp14:editId="2A199438">
          <wp:extent cx="5760720" cy="739140"/>
          <wp:effectExtent l="0" t="0" r="0" b="3810"/>
          <wp:docPr id="1" name="Obraz 1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16"/>
        <w:szCs w:val="16"/>
      </w:rPr>
      <w:t>Cyfrowa Gmina „Granty PPGR”</w:t>
    </w:r>
  </w:p>
  <w:p w14:paraId="04E3A246" w14:textId="77777777" w:rsidR="000D3435" w:rsidRDefault="000D3435" w:rsidP="000D343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Oś V. Rozwój cyfrowy JST oraz wzmocnienie cyfrowej odporności na zagrożenia - REACT-EU</w:t>
    </w:r>
  </w:p>
  <w:p w14:paraId="2BD5030A" w14:textId="77777777" w:rsidR="000D3435" w:rsidRDefault="000D3435" w:rsidP="000D343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sz w:val="16"/>
        <w:szCs w:val="16"/>
      </w:rPr>
    </w:pPr>
    <w:r>
      <w:rPr>
        <w:rFonts w:ascii="Times New Roman" w:hAnsi="Times New Roman" w:cs="Times New Roman"/>
        <w:b/>
        <w:bCs/>
        <w:sz w:val="16"/>
        <w:szCs w:val="16"/>
      </w:rPr>
      <w:t>Działanie 5.1 Rozwój cyfrowy JST oraz wzmocnienie cyfrowej odporności na zagrożenia</w:t>
    </w:r>
  </w:p>
  <w:p w14:paraId="4AF04604" w14:textId="55A911A6" w:rsidR="00D37CB5" w:rsidRPr="00D37CB5" w:rsidRDefault="000D3435" w:rsidP="000D3435">
    <w:pPr>
      <w:pStyle w:val="Nagwek"/>
      <w:jc w:val="center"/>
    </w:pPr>
    <w:r>
      <w:rPr>
        <w:rFonts w:ascii="Times New Roman" w:hAnsi="Times New Roman" w:cs="Times New Roman"/>
        <w:b/>
        <w:bCs/>
        <w:sz w:val="16"/>
        <w:szCs w:val="16"/>
      </w:rPr>
      <w:t>Program Operacyjny Polska Cyfrowa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D233F5"/>
    <w:multiLevelType w:val="hybridMultilevel"/>
    <w:tmpl w:val="0852B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13205"/>
    <w:rsid w:val="0002073F"/>
    <w:rsid w:val="00025C8D"/>
    <w:rsid w:val="000303EE"/>
    <w:rsid w:val="0004456B"/>
    <w:rsid w:val="00066102"/>
    <w:rsid w:val="00073C3D"/>
    <w:rsid w:val="000745C9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C2D79"/>
    <w:rsid w:val="000D3435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C7D7F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1522"/>
    <w:rsid w:val="00262D61"/>
    <w:rsid w:val="00272C31"/>
    <w:rsid w:val="00274B5A"/>
    <w:rsid w:val="00287658"/>
    <w:rsid w:val="00290B01"/>
    <w:rsid w:val="0029583E"/>
    <w:rsid w:val="002B0BDF"/>
    <w:rsid w:val="002B4A04"/>
    <w:rsid w:val="002B4DE6"/>
    <w:rsid w:val="002C1C7B"/>
    <w:rsid w:val="002C4948"/>
    <w:rsid w:val="002D76E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47D30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D3862"/>
    <w:rsid w:val="005E176A"/>
    <w:rsid w:val="00600759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C4397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77B90"/>
    <w:rsid w:val="007840F2"/>
    <w:rsid w:val="0079294C"/>
    <w:rsid w:val="007936D6"/>
    <w:rsid w:val="00795C47"/>
    <w:rsid w:val="007961C8"/>
    <w:rsid w:val="007A65AA"/>
    <w:rsid w:val="007B01C8"/>
    <w:rsid w:val="007B426C"/>
    <w:rsid w:val="007C0141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679F0"/>
    <w:rsid w:val="008757E1"/>
    <w:rsid w:val="008763EB"/>
    <w:rsid w:val="00876F15"/>
    <w:rsid w:val="00892E48"/>
    <w:rsid w:val="00896587"/>
    <w:rsid w:val="008B1784"/>
    <w:rsid w:val="008B234E"/>
    <w:rsid w:val="008C5709"/>
    <w:rsid w:val="008C6DF8"/>
    <w:rsid w:val="008D0487"/>
    <w:rsid w:val="008F222E"/>
    <w:rsid w:val="008F2BBA"/>
    <w:rsid w:val="008F3B4E"/>
    <w:rsid w:val="008F74D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673E8"/>
    <w:rsid w:val="00975019"/>
    <w:rsid w:val="00975C49"/>
    <w:rsid w:val="00983311"/>
    <w:rsid w:val="00987D1F"/>
    <w:rsid w:val="009B2846"/>
    <w:rsid w:val="009B321C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15EB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CF5789"/>
    <w:rsid w:val="00D11CE6"/>
    <w:rsid w:val="00D13B3F"/>
    <w:rsid w:val="00D23F3D"/>
    <w:rsid w:val="00D34D9A"/>
    <w:rsid w:val="00D37CB5"/>
    <w:rsid w:val="00D409DE"/>
    <w:rsid w:val="00D42C9B"/>
    <w:rsid w:val="00D531D5"/>
    <w:rsid w:val="00D55182"/>
    <w:rsid w:val="00D62C9B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08B0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6622B"/>
    <w:rsid w:val="00E73190"/>
    <w:rsid w:val="00E73CEB"/>
    <w:rsid w:val="00E84757"/>
    <w:rsid w:val="00E96851"/>
    <w:rsid w:val="00EB7CDE"/>
    <w:rsid w:val="00EC3B83"/>
    <w:rsid w:val="00ED0B29"/>
    <w:rsid w:val="00ED10D5"/>
    <w:rsid w:val="00EE1459"/>
    <w:rsid w:val="00EE1FBF"/>
    <w:rsid w:val="00EF09BC"/>
    <w:rsid w:val="00EF74CA"/>
    <w:rsid w:val="00F04280"/>
    <w:rsid w:val="00F259C4"/>
    <w:rsid w:val="00F365F2"/>
    <w:rsid w:val="00F43919"/>
    <w:rsid w:val="00F47DDF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361-E4E3-4E61-A4A1-6B1D4A103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12</cp:revision>
  <cp:lastPrinted>2022-05-16T06:07:00Z</cp:lastPrinted>
  <dcterms:created xsi:type="dcterms:W3CDTF">2022-06-14T13:18:00Z</dcterms:created>
  <dcterms:modified xsi:type="dcterms:W3CDTF">2022-07-18T11:14:00Z</dcterms:modified>
</cp:coreProperties>
</file>