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7" w:rsidRPr="002877B0" w:rsidRDefault="00D26ADE" w:rsidP="002877B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D26ADE" w:rsidRPr="00E27317" w:rsidRDefault="00D26ADE" w:rsidP="002877B0">
      <w:pPr>
        <w:jc w:val="center"/>
        <w:rPr>
          <w:rFonts w:ascii="Times New Roman" w:hAnsi="Times New Roman" w:cs="Times New Roman"/>
          <w:b/>
        </w:rPr>
      </w:pPr>
      <w:r w:rsidRPr="00E27317">
        <w:rPr>
          <w:rFonts w:ascii="Times New Roman" w:hAnsi="Times New Roman" w:cs="Times New Roman"/>
          <w:b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D26ADE" w:rsidRPr="001E5556" w:rsidRDefault="00D26ADE" w:rsidP="002877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2877B0">
        <w:rPr>
          <w:rFonts w:ascii="Times New Roman" w:hAnsi="Times New Roman" w:cs="Times New Roman"/>
          <w:b/>
          <w:szCs w:val="24"/>
          <w:highlight w:val="white"/>
        </w:rPr>
        <w:t xml:space="preserve">Zakupu oleju napędowego i benzyny bezołowiowej do pojazdów i urządzeń będących we władaniu Gminy </w:t>
      </w:r>
      <w:proofErr w:type="gramStart"/>
      <w:r w:rsidRPr="002877B0">
        <w:rPr>
          <w:rFonts w:ascii="Times New Roman" w:hAnsi="Times New Roman" w:cs="Times New Roman"/>
          <w:b/>
          <w:szCs w:val="24"/>
          <w:highlight w:val="white"/>
        </w:rPr>
        <w:t>Gidle</w:t>
      </w:r>
      <w:r w:rsidR="008575BF">
        <w:rPr>
          <w:rFonts w:ascii="Times New Roman" w:hAnsi="Times New Roman" w:cs="Times New Roman"/>
          <w:b/>
          <w:szCs w:val="24"/>
        </w:rPr>
        <w:t>,</w:t>
      </w:r>
      <w:r w:rsidRPr="002877B0">
        <w:rPr>
          <w:rFonts w:ascii="Times New Roman" w:hAnsi="Times New Roman" w:cs="Times New Roman"/>
          <w:b/>
        </w:rPr>
        <w:t xml:space="preserve">  </w:t>
      </w:r>
      <w:r w:rsidR="008575BF">
        <w:rPr>
          <w:rFonts w:ascii="Times New Roman" w:hAnsi="Times New Roman" w:cs="Times New Roman"/>
          <w:b/>
        </w:rPr>
        <w:t>Znak</w:t>
      </w:r>
      <w:proofErr w:type="gramEnd"/>
      <w:r w:rsidR="008575BF">
        <w:rPr>
          <w:rFonts w:ascii="Times New Roman" w:hAnsi="Times New Roman" w:cs="Times New Roman"/>
          <w:b/>
        </w:rPr>
        <w:t xml:space="preserve"> sprawy </w:t>
      </w:r>
      <w:r w:rsidR="00080A4E" w:rsidRPr="00C867E8">
        <w:rPr>
          <w:rFonts w:ascii="Times New Roman" w:hAnsi="Times New Roman" w:cs="Times New Roman"/>
          <w:b/>
          <w:szCs w:val="24"/>
        </w:rPr>
        <w:t>IZP.271.1.</w:t>
      </w:r>
      <w:r w:rsidR="00C867E8" w:rsidRPr="00C867E8">
        <w:rPr>
          <w:rFonts w:ascii="Times New Roman" w:hAnsi="Times New Roman" w:cs="Times New Roman"/>
          <w:b/>
          <w:szCs w:val="24"/>
        </w:rPr>
        <w:t>21</w:t>
      </w:r>
      <w:r w:rsidR="00080A4E" w:rsidRPr="00C867E8">
        <w:rPr>
          <w:rFonts w:ascii="Times New Roman" w:hAnsi="Times New Roman" w:cs="Times New Roman"/>
          <w:b/>
          <w:szCs w:val="24"/>
        </w:rPr>
        <w:t>.202</w:t>
      </w:r>
      <w:r w:rsidR="006920F3" w:rsidRPr="00C867E8">
        <w:rPr>
          <w:rFonts w:ascii="Times New Roman" w:hAnsi="Times New Roman" w:cs="Times New Roman"/>
          <w:b/>
          <w:szCs w:val="24"/>
        </w:rPr>
        <w:t>1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 w:firstRow="1" w:lastRow="0" w:firstColumn="1" w:lastColumn="0" w:noHBand="0" w:noVBand="1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</w:t>
            </w:r>
            <w:proofErr w:type="spellStart"/>
            <w:r w:rsidRPr="002877B0">
              <w:rPr>
                <w:rFonts w:ascii="Times New Roman" w:hAnsi="Times New Roman" w:cs="Times New Roman"/>
              </w:rPr>
              <w:t>ExF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2877B0" w:rsidRDefault="001E5556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080A4E">
              <w:rPr>
                <w:rFonts w:ascii="Times New Roman" w:hAnsi="Times New Roman" w:cs="Times New Roman"/>
              </w:rPr>
              <w:t>00</w:t>
            </w:r>
            <w:r w:rsidR="00571873" w:rsidRPr="002877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873" w:rsidRPr="002877B0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2877B0" w:rsidRDefault="006920F3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0A4E">
              <w:rPr>
                <w:rFonts w:ascii="Times New Roman" w:hAnsi="Times New Roman" w:cs="Times New Roman"/>
              </w:rPr>
              <w:t>.0</w:t>
            </w:r>
            <w:r w:rsidR="00571873" w:rsidRPr="002877B0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="00571873" w:rsidRPr="002877B0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8575BF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Wszystkie dane liczbowe ( zarówno w złotych jak i procentach ) należy podać z </w:t>
      </w:r>
      <w:r w:rsidRPr="008575BF">
        <w:rPr>
          <w:rFonts w:ascii="Times New Roman" w:hAnsi="Times New Roman" w:cs="Times New Roman"/>
          <w:sz w:val="24"/>
          <w:szCs w:val="24"/>
        </w:rPr>
        <w:t>dokładnością do dwóch miejsc po przecinku.</w:t>
      </w:r>
    </w:p>
    <w:p w:rsidR="00571873" w:rsidRPr="008575BF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5BF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8575BF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5BF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 w:rsidRPr="008575BF">
        <w:rPr>
          <w:rFonts w:ascii="Times New Roman" w:hAnsi="Times New Roman" w:cs="Times New Roman"/>
          <w:sz w:val="24"/>
          <w:szCs w:val="24"/>
        </w:rPr>
        <w:t xml:space="preserve">to paliwa obowiązująca w dniu </w:t>
      </w:r>
      <w:r w:rsidR="003F45D4">
        <w:rPr>
          <w:rFonts w:ascii="Times New Roman" w:hAnsi="Times New Roman" w:cs="Times New Roman"/>
          <w:sz w:val="24"/>
          <w:szCs w:val="24"/>
        </w:rPr>
        <w:t>21</w:t>
      </w:r>
      <w:r w:rsidR="001E5556" w:rsidRPr="008575BF">
        <w:rPr>
          <w:rFonts w:ascii="Times New Roman" w:hAnsi="Times New Roman" w:cs="Times New Roman"/>
          <w:sz w:val="24"/>
          <w:szCs w:val="24"/>
        </w:rPr>
        <w:t>.12</w:t>
      </w:r>
      <w:r w:rsidR="00080A4E" w:rsidRPr="008575BF">
        <w:rPr>
          <w:rFonts w:ascii="Times New Roman" w:hAnsi="Times New Roman" w:cs="Times New Roman"/>
          <w:sz w:val="24"/>
          <w:szCs w:val="24"/>
        </w:rPr>
        <w:t>.202</w:t>
      </w:r>
      <w:r w:rsidR="006920F3" w:rsidRPr="008575BF">
        <w:rPr>
          <w:rFonts w:ascii="Times New Roman" w:hAnsi="Times New Roman" w:cs="Times New Roman"/>
          <w:sz w:val="24"/>
          <w:szCs w:val="24"/>
        </w:rPr>
        <w:t>1</w:t>
      </w:r>
      <w:r w:rsidRPr="00857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5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575BF">
        <w:rPr>
          <w:rFonts w:ascii="Times New Roman" w:hAnsi="Times New Roman" w:cs="Times New Roman"/>
          <w:sz w:val="24"/>
          <w:szCs w:val="24"/>
        </w:rPr>
        <w:t>. na stacji paliw Wykonawcy. Cenę należy obliczyć po ewentualnym upuście.</w:t>
      </w:r>
    </w:p>
    <w:p w:rsidR="00571873" w:rsidRPr="008575BF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5BF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 w:rsidRPr="008575BF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 w:rsidRPr="008575BF">
        <w:rPr>
          <w:rFonts w:ascii="Times New Roman" w:hAnsi="Times New Roman" w:cs="Times New Roman"/>
          <w:sz w:val="24"/>
          <w:szCs w:val="24"/>
        </w:rPr>
        <w:t>w</w:t>
      </w:r>
      <w:r w:rsidR="00080A4E" w:rsidRPr="008575BF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3F45D4">
        <w:rPr>
          <w:rFonts w:ascii="Times New Roman" w:hAnsi="Times New Roman" w:cs="Times New Roman"/>
          <w:sz w:val="24"/>
          <w:szCs w:val="24"/>
        </w:rPr>
        <w:t>21</w:t>
      </w:r>
      <w:r w:rsidR="001E5556" w:rsidRPr="008575BF">
        <w:rPr>
          <w:rFonts w:ascii="Times New Roman" w:hAnsi="Times New Roman" w:cs="Times New Roman"/>
          <w:sz w:val="24"/>
          <w:szCs w:val="24"/>
        </w:rPr>
        <w:t xml:space="preserve">.12.2021 </w:t>
      </w:r>
      <w:r w:rsidRPr="008575B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8575BF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Cena brutto ( po </w:t>
      </w:r>
      <w:r w:rsidRPr="008575BF">
        <w:rPr>
          <w:rFonts w:ascii="Times New Roman" w:hAnsi="Times New Roman" w:cs="Times New Roman"/>
          <w:sz w:val="24"/>
          <w:szCs w:val="24"/>
        </w:rPr>
        <w:t>upuście) oleju napędowego obowiązująca na st</w:t>
      </w:r>
      <w:r w:rsidR="00080A4E" w:rsidRPr="008575BF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3F45D4">
        <w:rPr>
          <w:rFonts w:ascii="Times New Roman" w:hAnsi="Times New Roman" w:cs="Times New Roman"/>
          <w:sz w:val="24"/>
          <w:szCs w:val="24"/>
        </w:rPr>
        <w:t>21</w:t>
      </w:r>
      <w:r w:rsidR="001E5556" w:rsidRPr="008575BF">
        <w:rPr>
          <w:rFonts w:ascii="Times New Roman" w:hAnsi="Times New Roman" w:cs="Times New Roman"/>
          <w:sz w:val="24"/>
          <w:szCs w:val="24"/>
        </w:rPr>
        <w:t xml:space="preserve">.12.2021 </w:t>
      </w:r>
      <w:proofErr w:type="gramStart"/>
      <w:r w:rsidRPr="008575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575BF">
        <w:rPr>
          <w:rFonts w:ascii="Times New Roman" w:hAnsi="Times New Roman" w:cs="Times New Roman"/>
          <w:sz w:val="24"/>
          <w:szCs w:val="24"/>
        </w:rPr>
        <w:t xml:space="preserve">. wynosi …………………………….. </w:t>
      </w:r>
      <w:proofErr w:type="gramStart"/>
      <w:r w:rsidRPr="008575B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75BF">
        <w:rPr>
          <w:rFonts w:ascii="Times New Roman" w:hAnsi="Times New Roman" w:cs="Times New Roman"/>
          <w:sz w:val="24"/>
          <w:szCs w:val="24"/>
        </w:rPr>
        <w:t>.</w:t>
      </w:r>
    </w:p>
    <w:p w:rsidR="00571873" w:rsidRPr="008575BF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5BF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 w:rsidRPr="008575BF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3F45D4">
        <w:rPr>
          <w:rFonts w:ascii="Times New Roman" w:hAnsi="Times New Roman" w:cs="Times New Roman"/>
          <w:sz w:val="24"/>
          <w:szCs w:val="24"/>
        </w:rPr>
        <w:t>21.</w:t>
      </w:r>
      <w:bookmarkStart w:id="0" w:name="_GoBack"/>
      <w:bookmarkEnd w:id="0"/>
      <w:r w:rsidR="001E5556" w:rsidRPr="008575BF">
        <w:rPr>
          <w:rFonts w:ascii="Times New Roman" w:hAnsi="Times New Roman" w:cs="Times New Roman"/>
          <w:sz w:val="24"/>
          <w:szCs w:val="24"/>
        </w:rPr>
        <w:t xml:space="preserve">12.2021 </w:t>
      </w:r>
      <w:proofErr w:type="gramStart"/>
      <w:r w:rsidRPr="008575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575BF">
        <w:rPr>
          <w:rFonts w:ascii="Times New Roman" w:hAnsi="Times New Roman" w:cs="Times New Roman"/>
          <w:sz w:val="24"/>
          <w:szCs w:val="24"/>
        </w:rPr>
        <w:t xml:space="preserve">. wynosi…………………….. </w:t>
      </w:r>
      <w:proofErr w:type="gramStart"/>
      <w:r w:rsidRPr="008575B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75BF">
        <w:rPr>
          <w:rFonts w:ascii="Times New Roman" w:hAnsi="Times New Roman" w:cs="Times New Roman"/>
          <w:sz w:val="24"/>
          <w:szCs w:val="24"/>
        </w:rPr>
        <w:t>.</w:t>
      </w:r>
    </w:p>
    <w:p w:rsidR="00571873" w:rsidRPr="008575BF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5BF">
        <w:rPr>
          <w:rFonts w:ascii="Times New Roman" w:hAnsi="Times New Roman" w:cs="Times New Roman"/>
          <w:sz w:val="24"/>
          <w:szCs w:val="24"/>
        </w:rPr>
        <w:t xml:space="preserve">Stacja paliw zlokalizowana jest na terenie Gminy Gidle </w:t>
      </w:r>
      <w:r w:rsidR="009F42F2" w:rsidRPr="008575BF">
        <w:rPr>
          <w:rFonts w:ascii="Times New Roman" w:hAnsi="Times New Roman" w:cs="Times New Roman"/>
          <w:sz w:val="24"/>
          <w:szCs w:val="24"/>
        </w:rPr>
        <w:t>pod adresem:</w:t>
      </w:r>
      <w:r w:rsidRPr="008575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5BF">
        <w:rPr>
          <w:rFonts w:ascii="Times New Roman" w:hAnsi="Times New Roman" w:cs="Times New Roman"/>
          <w:sz w:val="24"/>
          <w:szCs w:val="24"/>
        </w:rPr>
        <w:t xml:space="preserve">Oferujemy wykonanie zamówienia w terminie od </w:t>
      </w:r>
      <w:r w:rsidRPr="002877B0">
        <w:rPr>
          <w:rFonts w:ascii="Times New Roman" w:hAnsi="Times New Roman" w:cs="Times New Roman"/>
          <w:sz w:val="24"/>
          <w:szCs w:val="24"/>
        </w:rPr>
        <w:t>dni</w:t>
      </w:r>
      <w:r w:rsidR="00080A4E">
        <w:rPr>
          <w:rFonts w:ascii="Times New Roman" w:hAnsi="Times New Roman" w:cs="Times New Roman"/>
          <w:sz w:val="24"/>
          <w:szCs w:val="24"/>
        </w:rPr>
        <w:t>a podpisania umowy do 31.12.202</w:t>
      </w:r>
      <w:r w:rsidR="001E5556">
        <w:rPr>
          <w:rFonts w:ascii="Times New Roman" w:hAnsi="Times New Roman" w:cs="Times New Roman"/>
          <w:sz w:val="24"/>
          <w:szCs w:val="24"/>
        </w:rPr>
        <w:t>2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</w:t>
      </w:r>
      <w:r w:rsidR="008575BF">
        <w:rPr>
          <w:rFonts w:ascii="Times New Roman" w:hAnsi="Times New Roman" w:cs="Times New Roman"/>
          <w:sz w:val="24"/>
          <w:szCs w:val="24"/>
        </w:rPr>
        <w:t xml:space="preserve"> osoby wyznaczonej do kontaktu </w:t>
      </w:r>
      <w:r w:rsidRPr="002877B0">
        <w:rPr>
          <w:rFonts w:ascii="Times New Roman" w:hAnsi="Times New Roman" w:cs="Times New Roman"/>
          <w:sz w:val="24"/>
          <w:szCs w:val="24"/>
        </w:rPr>
        <w:t>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877B0">
        <w:rPr>
          <w:rFonts w:ascii="Times New Roman" w:hAnsi="Times New Roman" w:cs="Times New Roman"/>
          <w:sz w:val="20"/>
          <w:szCs w:val="20"/>
        </w:rPr>
        <w:t>upoważnionej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0"/>
          <w:szCs w:val="20"/>
        </w:rPr>
        <w:t>niepotrzebne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2877B0" w:rsidRPr="002877B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E"/>
    <w:rsid w:val="00080A4E"/>
    <w:rsid w:val="001E5556"/>
    <w:rsid w:val="00202DDC"/>
    <w:rsid w:val="00282BE2"/>
    <w:rsid w:val="002877B0"/>
    <w:rsid w:val="00361CA7"/>
    <w:rsid w:val="003651AE"/>
    <w:rsid w:val="00386D7D"/>
    <w:rsid w:val="003F45D4"/>
    <w:rsid w:val="00407A9E"/>
    <w:rsid w:val="004F1B83"/>
    <w:rsid w:val="00571873"/>
    <w:rsid w:val="006920F3"/>
    <w:rsid w:val="0075755C"/>
    <w:rsid w:val="008575BF"/>
    <w:rsid w:val="008B0730"/>
    <w:rsid w:val="009F42F2"/>
    <w:rsid w:val="00C867E8"/>
    <w:rsid w:val="00D26ADE"/>
    <w:rsid w:val="00E112E1"/>
    <w:rsid w:val="00E27317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8B9"/>
  <w15:docId w15:val="{565C3E71-80F7-46CD-95FA-04EB31A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Ilona</cp:lastModifiedBy>
  <cp:revision>5</cp:revision>
  <cp:lastPrinted>2019-01-25T07:20:00Z</cp:lastPrinted>
  <dcterms:created xsi:type="dcterms:W3CDTF">2021-12-08T13:12:00Z</dcterms:created>
  <dcterms:modified xsi:type="dcterms:W3CDTF">2021-12-21T07:59:00Z</dcterms:modified>
</cp:coreProperties>
</file>