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CA3D5" w14:textId="46DAFCAA" w:rsidR="009C4CCC" w:rsidRPr="00DE068E" w:rsidRDefault="00DE068E" w:rsidP="00DE0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8520B7" wp14:editId="221A8AA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A323FC">
        <w:rPr>
          <w:rFonts w:ascii="Times New Roman" w:hAnsi="Times New Roman" w:cs="Times New Roman"/>
          <w:sz w:val="24"/>
          <w:szCs w:val="24"/>
        </w:rPr>
        <w:t xml:space="preserve">14 grudnia </w:t>
      </w:r>
      <w:r w:rsidRPr="00DE068E">
        <w:rPr>
          <w:rFonts w:ascii="Times New Roman" w:hAnsi="Times New Roman" w:cs="Times New Roman"/>
          <w:sz w:val="24"/>
          <w:szCs w:val="24"/>
        </w:rPr>
        <w:t>2021r.</w:t>
      </w:r>
    </w:p>
    <w:p w14:paraId="7A46B751" w14:textId="05F385E8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4C2E9" w14:textId="3696563D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723B9" w14:textId="35A24793"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5DF60" w14:textId="4547F5A1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72ACF" w14:textId="77777777"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B22253C" w14:textId="3C80DA7C"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57FB4710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14:paraId="5DE2099A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43973C27" w14:textId="77777777"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1BEB6A87" w14:textId="2C46620B" w:rsidR="009C4CCC" w:rsidRPr="00977BBC" w:rsidRDefault="00977BBC" w:rsidP="009C4CCC">
      <w:pPr>
        <w:pStyle w:val="Default"/>
      </w:pPr>
      <w:r w:rsidRPr="00977BBC">
        <w:rPr>
          <w:b/>
        </w:rPr>
        <w:t>E-mail: zampubliczne@gidle.pl</w:t>
      </w:r>
      <w:r w:rsidRPr="00977BBC">
        <w:rPr>
          <w:b/>
        </w:rPr>
        <w:tab/>
      </w:r>
      <w:r w:rsidR="009C4CCC" w:rsidRPr="00977BBC">
        <w:tab/>
      </w:r>
    </w:p>
    <w:p w14:paraId="31628606" w14:textId="77777777" w:rsidR="009C4CCC" w:rsidRPr="00977BBC" w:rsidRDefault="009C4CCC" w:rsidP="009C4CCC">
      <w:pPr>
        <w:pStyle w:val="Default"/>
        <w:rPr>
          <w:noProof/>
          <w:lang w:eastAsia="pl-PL"/>
        </w:rPr>
      </w:pPr>
    </w:p>
    <w:p w14:paraId="12C385BD" w14:textId="0CB3CD64" w:rsidR="009C4CCC" w:rsidRPr="00BD6714" w:rsidRDefault="00A323FC" w:rsidP="009C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IZP.271.10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0869F29C" w14:textId="3094C548" w:rsidR="00BF7305" w:rsidRPr="00992094" w:rsidRDefault="009C4CCC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7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55A989D2" w14:textId="68DB2894" w:rsidR="00BF7305" w:rsidRPr="009C4CCC" w:rsidRDefault="009C4CCC" w:rsidP="00A32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05">
        <w:rPr>
          <w:rFonts w:ascii="Times New Roman" w:hAnsi="Times New Roman" w:cs="Times New Roman"/>
          <w:b/>
          <w:sz w:val="24"/>
          <w:szCs w:val="24"/>
        </w:rPr>
        <w:t>Dotyczy:</w:t>
      </w:r>
      <w:r w:rsidRPr="0099209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 </w:t>
      </w:r>
      <w:r w:rsidR="00895EC8" w:rsidRPr="00895EC8">
        <w:rPr>
          <w:rFonts w:ascii="Times New Roman" w:hAnsi="Times New Roman" w:cs="Times New Roman"/>
          <w:b/>
          <w:sz w:val="24"/>
          <w:szCs w:val="24"/>
        </w:rPr>
        <w:t xml:space="preserve">„Budowa ujęcia wody w miejscowości Ciężkowice wraz z odcinkiem rurociągu doprowadzającego wodę do istniejącej sieci wodociągowej – etap </w:t>
      </w:r>
      <w:r w:rsidR="00A323FC">
        <w:rPr>
          <w:rFonts w:ascii="Times New Roman" w:hAnsi="Times New Roman" w:cs="Times New Roman"/>
          <w:b/>
          <w:sz w:val="24"/>
          <w:szCs w:val="24"/>
        </w:rPr>
        <w:t>I</w:t>
      </w:r>
      <w:r w:rsidR="00895EC8" w:rsidRPr="00895EC8">
        <w:rPr>
          <w:rFonts w:ascii="Times New Roman" w:hAnsi="Times New Roman" w:cs="Times New Roman"/>
          <w:b/>
          <w:sz w:val="24"/>
          <w:szCs w:val="24"/>
        </w:rPr>
        <w:t>I”</w:t>
      </w:r>
    </w:p>
    <w:p w14:paraId="1E417BB1" w14:textId="2095DB34" w:rsidR="0020799D" w:rsidRDefault="008E7063" w:rsidP="00A323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05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5A6B94" w:rsidRPr="00BF730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>Prawo zamówień publicznych (Dz.U.</w:t>
      </w:r>
      <w:r w:rsidR="00A323F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CE7448">
        <w:rPr>
          <w:rFonts w:ascii="Times New Roman" w:eastAsia="Calibri" w:hAnsi="Times New Roman" w:cs="Times New Roman"/>
          <w:sz w:val="24"/>
          <w:szCs w:val="24"/>
        </w:rPr>
        <w:t>r.</w:t>
      </w:r>
      <w:r w:rsidR="00A323FC">
        <w:rPr>
          <w:rFonts w:ascii="Times New Roman" w:eastAsia="Calibri" w:hAnsi="Times New Roman" w:cs="Times New Roman"/>
          <w:sz w:val="24"/>
          <w:szCs w:val="24"/>
        </w:rPr>
        <w:t xml:space="preserve"> poz. 1129</w:t>
      </w:r>
      <w:r w:rsidR="005A6B94" w:rsidRPr="00BF730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9C4CCC" w:rsidRPr="00BF7305">
        <w:rPr>
          <w:rFonts w:ascii="Times New Roman" w:eastAsia="Calibri" w:hAnsi="Times New Roman" w:cs="Times New Roman"/>
          <w:sz w:val="24"/>
          <w:szCs w:val="24"/>
        </w:rPr>
        <w:t>), Z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BF730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F7305">
        <w:rPr>
          <w:rFonts w:ascii="Times New Roman" w:eastAsia="Calibri" w:hAnsi="Times New Roman" w:cs="Times New Roman"/>
          <w:sz w:val="24"/>
          <w:szCs w:val="24"/>
        </w:rPr>
        <w:t xml:space="preserve">przedmiotowym </w:t>
      </w:r>
      <w:r w:rsidRPr="00BF7305">
        <w:rPr>
          <w:rFonts w:ascii="Times New Roman" w:eastAsia="Calibri" w:hAnsi="Times New Roman" w:cs="Times New Roman"/>
          <w:sz w:val="24"/>
          <w:szCs w:val="24"/>
        </w:rPr>
        <w:t>postępowaniu wpłynęły następujące oferty:</w:t>
      </w:r>
    </w:p>
    <w:p w14:paraId="52DD7779" w14:textId="77777777" w:rsidR="00BF7305" w:rsidRPr="00BF7305" w:rsidRDefault="00BF7305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330732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143"/>
        <w:gridCol w:w="2983"/>
      </w:tblGrid>
      <w:tr w:rsidR="009C4CCC" w:rsidRPr="008E7063" w14:paraId="0E01F9FA" w14:textId="77777777" w:rsidTr="00EE7F0C">
        <w:tc>
          <w:tcPr>
            <w:tcW w:w="936" w:type="dxa"/>
          </w:tcPr>
          <w:p w14:paraId="2DA7F776" w14:textId="77777777" w:rsidR="008E7063" w:rsidRPr="00EE7F0C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5143" w:type="dxa"/>
          </w:tcPr>
          <w:p w14:paraId="1FCD2BBB" w14:textId="64E94485" w:rsidR="008E7063" w:rsidRPr="00EE7F0C" w:rsidRDefault="009C4CCC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983" w:type="dxa"/>
          </w:tcPr>
          <w:p w14:paraId="1D1371D0" w14:textId="519F7299" w:rsidR="008E7063" w:rsidRPr="00EE7F0C" w:rsidRDefault="009C4CCC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9C4CCC" w:rsidRPr="008E7063" w14:paraId="1CFD635E" w14:textId="77777777" w:rsidTr="00EE7F0C">
        <w:tc>
          <w:tcPr>
            <w:tcW w:w="936" w:type="dxa"/>
          </w:tcPr>
          <w:p w14:paraId="7CDFB53F" w14:textId="77777777" w:rsidR="008E7063" w:rsidRPr="00A62F5B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3" w:type="dxa"/>
          </w:tcPr>
          <w:p w14:paraId="66CDA8B9" w14:textId="6C661DDF" w:rsidR="00895EC8" w:rsidRDefault="00A323FC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ROSMOSIS – Wawrzyniak Group Sp. z o.o. Spółka Komandytowa</w:t>
            </w:r>
          </w:p>
          <w:p w14:paraId="2494DB7D" w14:textId="1DCB902B" w:rsidR="00A323FC" w:rsidRPr="00A62F5B" w:rsidRDefault="00A323FC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Perzyce 46, 63-760 Zduny</w:t>
            </w:r>
          </w:p>
          <w:p w14:paraId="2D393264" w14:textId="56F742E1" w:rsidR="00895EC8" w:rsidRPr="00A62F5B" w:rsidRDefault="00895EC8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3" w:type="dxa"/>
          </w:tcPr>
          <w:p w14:paraId="064EED97" w14:textId="7629E473" w:rsidR="008E7063" w:rsidRPr="00D25315" w:rsidRDefault="00A323FC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1 697 011,87 zł</w:t>
            </w:r>
          </w:p>
        </w:tc>
      </w:tr>
      <w:tr w:rsidR="009C4CCC" w:rsidRPr="008E7063" w14:paraId="1DC7E005" w14:textId="77777777" w:rsidTr="00EE7F0C">
        <w:tc>
          <w:tcPr>
            <w:tcW w:w="936" w:type="dxa"/>
          </w:tcPr>
          <w:p w14:paraId="3FD9D8C0" w14:textId="77777777" w:rsidR="008E7063" w:rsidRPr="00D25315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43" w:type="dxa"/>
          </w:tcPr>
          <w:p w14:paraId="09AB235E" w14:textId="56296C71" w:rsidR="00895EC8" w:rsidRPr="00A323FC" w:rsidRDefault="00A323FC" w:rsidP="00A323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3FC">
              <w:rPr>
                <w:rFonts w:ascii="Times New Roman" w:eastAsia="Calibri" w:hAnsi="Times New Roman" w:cs="Times New Roman"/>
                <w:b/>
              </w:rPr>
              <w:t>Przedsiębiorstwo Produkcyjno-Usługowo-Handlowe EKOINŻBUD Łukasz Stępień</w:t>
            </w:r>
          </w:p>
          <w:p w14:paraId="47BD223D" w14:textId="3D3EA5B5" w:rsidR="00A323FC" w:rsidRPr="00A323FC" w:rsidRDefault="00A323FC" w:rsidP="00A323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323FC">
              <w:rPr>
                <w:rFonts w:ascii="Times New Roman" w:eastAsia="Calibri" w:hAnsi="Times New Roman" w:cs="Times New Roman"/>
                <w:b/>
              </w:rPr>
              <w:t>Gomulin Kolonia</w:t>
            </w:r>
            <w:r w:rsidRPr="00A323FC">
              <w:rPr>
                <w:rFonts w:ascii="Times New Roman" w:eastAsia="Calibri" w:hAnsi="Times New Roman" w:cs="Times New Roman"/>
                <w:b/>
              </w:rPr>
              <w:t xml:space="preserve"> ul.</w:t>
            </w:r>
            <w:r>
              <w:rPr>
                <w:rFonts w:ascii="Times New Roman" w:eastAsia="Calibri" w:hAnsi="Times New Roman" w:cs="Times New Roman"/>
                <w:b/>
              </w:rPr>
              <w:t xml:space="preserve"> Trybunalska 3,</w:t>
            </w:r>
          </w:p>
          <w:p w14:paraId="0E320EC9" w14:textId="41B494CC" w:rsidR="00A323FC" w:rsidRPr="00A323FC" w:rsidRDefault="00A323FC" w:rsidP="00A323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3FC">
              <w:rPr>
                <w:rFonts w:ascii="Times New Roman" w:eastAsia="Calibri" w:hAnsi="Times New Roman" w:cs="Times New Roman"/>
                <w:b/>
              </w:rPr>
              <w:t>97-371 Wola Krzysztoporska</w:t>
            </w:r>
          </w:p>
          <w:p w14:paraId="235D2228" w14:textId="016137ED" w:rsidR="00A323FC" w:rsidRPr="00BD6714" w:rsidRDefault="00A323FC" w:rsidP="00A323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3" w:type="dxa"/>
          </w:tcPr>
          <w:p w14:paraId="46F41B4B" w14:textId="097E1D99" w:rsidR="008E7063" w:rsidRPr="00D25315" w:rsidRDefault="00A323FC" w:rsidP="00A323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1 931 100,00 zł</w:t>
            </w:r>
          </w:p>
        </w:tc>
      </w:tr>
      <w:tr w:rsidR="009C4CCC" w:rsidRPr="008E7063" w14:paraId="22F5DBC6" w14:textId="77777777" w:rsidTr="00EE7F0C">
        <w:tc>
          <w:tcPr>
            <w:tcW w:w="936" w:type="dxa"/>
          </w:tcPr>
          <w:p w14:paraId="17E9D624" w14:textId="77777777" w:rsidR="008E7063" w:rsidRPr="00D25315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43" w:type="dxa"/>
          </w:tcPr>
          <w:p w14:paraId="3C74D3F7" w14:textId="28580509" w:rsidR="00895EC8" w:rsidRPr="00261104" w:rsidRDefault="00261104" w:rsidP="00261104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</w:rPr>
            </w:pPr>
            <w:r w:rsidRPr="00261104">
              <w:rPr>
                <w:rFonts w:ascii="Times New Roman" w:eastAsia="Calibri" w:hAnsi="Times New Roman" w:cs="Times New Roman"/>
                <w:b/>
              </w:rPr>
              <w:t>INSTALKAN S.C. Daniel Solecki, Dariusz Solecki</w:t>
            </w:r>
          </w:p>
          <w:p w14:paraId="6C4E1239" w14:textId="77777777" w:rsidR="00261104" w:rsidRPr="00261104" w:rsidRDefault="00261104" w:rsidP="002611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104">
              <w:rPr>
                <w:rFonts w:ascii="Times New Roman" w:eastAsia="Calibri" w:hAnsi="Times New Roman" w:cs="Times New Roman"/>
                <w:b/>
              </w:rPr>
              <w:t>ul. Długa 20, 98-330 Pajęczno</w:t>
            </w:r>
          </w:p>
          <w:p w14:paraId="00C8F102" w14:textId="53C5F4D3" w:rsidR="00261104" w:rsidRPr="00BD6714" w:rsidRDefault="00261104" w:rsidP="002611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3" w:type="dxa"/>
          </w:tcPr>
          <w:p w14:paraId="37D2899B" w14:textId="6BDE2060" w:rsidR="008E7063" w:rsidRPr="00D25315" w:rsidRDefault="00261104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1 194 994,25 zł</w:t>
            </w:r>
          </w:p>
        </w:tc>
      </w:tr>
      <w:tr w:rsidR="009C4CCC" w:rsidRPr="008E7063" w14:paraId="3DC241A9" w14:textId="77777777" w:rsidTr="00A323FC">
        <w:trPr>
          <w:trHeight w:val="1020"/>
        </w:trPr>
        <w:tc>
          <w:tcPr>
            <w:tcW w:w="936" w:type="dxa"/>
          </w:tcPr>
          <w:p w14:paraId="4CFCFF6A" w14:textId="0D1178BD" w:rsidR="008E7063" w:rsidRPr="00D25315" w:rsidRDefault="001E6F25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43" w:type="dxa"/>
          </w:tcPr>
          <w:p w14:paraId="7CE58F0D" w14:textId="438D057A" w:rsidR="00A323FC" w:rsidRPr="00A62F5B" w:rsidRDefault="00A323FC" w:rsidP="002611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2F5B">
              <w:rPr>
                <w:rFonts w:ascii="Times New Roman" w:eastAsia="Calibri" w:hAnsi="Times New Roman" w:cs="Times New Roman"/>
                <w:b/>
              </w:rPr>
              <w:t>Przedsiębiorstwo Usługowo-Handlowe SIGMA Milena Bacior</w:t>
            </w:r>
          </w:p>
          <w:p w14:paraId="0DADE867" w14:textId="77777777" w:rsidR="00A323FC" w:rsidRPr="00A62F5B" w:rsidRDefault="00A323FC" w:rsidP="002611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2F5B">
              <w:rPr>
                <w:rFonts w:ascii="Times New Roman" w:eastAsia="Calibri" w:hAnsi="Times New Roman" w:cs="Times New Roman"/>
                <w:b/>
              </w:rPr>
              <w:t>ul. Bankowa 48C</w:t>
            </w:r>
          </w:p>
          <w:p w14:paraId="63B96280" w14:textId="77777777" w:rsidR="00A323FC" w:rsidRPr="00A62F5B" w:rsidRDefault="00A323FC" w:rsidP="002611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2F5B">
              <w:rPr>
                <w:rFonts w:ascii="Times New Roman" w:eastAsia="Calibri" w:hAnsi="Times New Roman" w:cs="Times New Roman"/>
                <w:b/>
              </w:rPr>
              <w:t>42-320 Niegowa</w:t>
            </w:r>
          </w:p>
          <w:p w14:paraId="20DF6019" w14:textId="667E23C1" w:rsidR="00895EC8" w:rsidRPr="00BD6714" w:rsidRDefault="00895EC8" w:rsidP="00895EC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3" w:type="dxa"/>
          </w:tcPr>
          <w:p w14:paraId="347669B6" w14:textId="60AB29CC" w:rsidR="008E7063" w:rsidRPr="00D25315" w:rsidRDefault="00261104" w:rsidP="00EE7F0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1 599 000,00 zł</w:t>
            </w:r>
          </w:p>
        </w:tc>
      </w:tr>
      <w:tr w:rsidR="00A323FC" w:rsidRPr="008E7063" w14:paraId="512D184B" w14:textId="77777777" w:rsidTr="00EE7F0C">
        <w:trPr>
          <w:trHeight w:val="990"/>
        </w:trPr>
        <w:tc>
          <w:tcPr>
            <w:tcW w:w="936" w:type="dxa"/>
          </w:tcPr>
          <w:p w14:paraId="04547657" w14:textId="60ED379F" w:rsidR="00A323FC" w:rsidRPr="00D25315" w:rsidRDefault="00A323FC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43" w:type="dxa"/>
          </w:tcPr>
          <w:p w14:paraId="62B75E71" w14:textId="0F39A80C" w:rsidR="00A323FC" w:rsidRPr="00261104" w:rsidRDefault="00261104" w:rsidP="002611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104">
              <w:rPr>
                <w:rFonts w:ascii="Times New Roman" w:eastAsia="Calibri" w:hAnsi="Times New Roman" w:cs="Times New Roman"/>
                <w:b/>
              </w:rPr>
              <w:t>Firma Bartosz Sp. J. Bujwicki, Sobiech</w:t>
            </w:r>
          </w:p>
          <w:p w14:paraId="234F0BEA" w14:textId="31F0952C" w:rsidR="00261104" w:rsidRPr="00261104" w:rsidRDefault="00261104" w:rsidP="0026110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104">
              <w:rPr>
                <w:rFonts w:ascii="Times New Roman" w:eastAsia="Calibri" w:hAnsi="Times New Roman" w:cs="Times New Roman"/>
                <w:b/>
              </w:rPr>
              <w:t>ul. Sejneńska 7, 15-399 Białystok</w:t>
            </w:r>
          </w:p>
          <w:p w14:paraId="2FAF091E" w14:textId="77777777" w:rsidR="00A323FC" w:rsidRDefault="00A323FC" w:rsidP="00A323FC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p w14:paraId="374CAAE4" w14:textId="77777777" w:rsidR="00A323FC" w:rsidRPr="00A62F5B" w:rsidRDefault="00A323FC" w:rsidP="00895EC8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3" w:type="dxa"/>
          </w:tcPr>
          <w:p w14:paraId="1344CB04" w14:textId="489C1FD7" w:rsidR="00A323FC" w:rsidRPr="00D25315" w:rsidRDefault="00261104" w:rsidP="00EE7F0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1 435 849,00 zł</w:t>
            </w:r>
            <w:bookmarkStart w:id="0" w:name="_GoBack"/>
            <w:bookmarkEnd w:id="0"/>
          </w:p>
        </w:tc>
      </w:tr>
    </w:tbl>
    <w:p w14:paraId="2EF5B7E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83A120A" w14:textId="685F08E2" w:rsidR="009C4CCC" w:rsidRPr="00E04208" w:rsidRDefault="009C4CCC" w:rsidP="009C4CCC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E04208">
        <w:rPr>
          <w:rFonts w:ascii="Times New Roman" w:hAnsi="Times New Roman" w:cs="Times New Roman"/>
          <w:b/>
          <w:bCs/>
          <w:sz w:val="24"/>
          <w:szCs w:val="24"/>
        </w:rPr>
        <w:t>Wójt Gminy Gidle</w:t>
      </w:r>
      <w:r w:rsidRPr="00E04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66D308B6" w14:textId="77777777" w:rsidR="009C4CCC" w:rsidRPr="00E04208" w:rsidRDefault="009C4CCC" w:rsidP="009C4CCC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E04208"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14:paraId="7FB860BC" w14:textId="69B5C0AD" w:rsidR="00AD543C" w:rsidRPr="00895EC8" w:rsidRDefault="009C4CCC" w:rsidP="00895EC8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Lech Bugaj</w:t>
      </w:r>
    </w:p>
    <w:sectPr w:rsidR="00AD543C" w:rsidRPr="00895EC8" w:rsidSect="00A323F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C0006" w14:textId="77777777" w:rsidR="00F15145" w:rsidRDefault="00F15145" w:rsidP="00DE068E">
      <w:pPr>
        <w:spacing w:after="0" w:line="240" w:lineRule="auto"/>
      </w:pPr>
      <w:r>
        <w:separator/>
      </w:r>
    </w:p>
  </w:endnote>
  <w:endnote w:type="continuationSeparator" w:id="0">
    <w:p w14:paraId="1ADE5372" w14:textId="77777777" w:rsidR="00F15145" w:rsidRDefault="00F15145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898DA" w14:textId="77777777" w:rsidR="00F15145" w:rsidRDefault="00F15145" w:rsidP="00DE068E">
      <w:pPr>
        <w:spacing w:after="0" w:line="240" w:lineRule="auto"/>
      </w:pPr>
      <w:r>
        <w:separator/>
      </w:r>
    </w:p>
  </w:footnote>
  <w:footnote w:type="continuationSeparator" w:id="0">
    <w:p w14:paraId="2BCB4A00" w14:textId="77777777" w:rsidR="00F15145" w:rsidRDefault="00F15145" w:rsidP="00DE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100620"/>
    <w:rsid w:val="00111E09"/>
    <w:rsid w:val="001C6AF9"/>
    <w:rsid w:val="001E6F25"/>
    <w:rsid w:val="0020799D"/>
    <w:rsid w:val="00261104"/>
    <w:rsid w:val="0027274C"/>
    <w:rsid w:val="002D0A95"/>
    <w:rsid w:val="002D686B"/>
    <w:rsid w:val="00335FBD"/>
    <w:rsid w:val="004B24B9"/>
    <w:rsid w:val="005A6B94"/>
    <w:rsid w:val="00723603"/>
    <w:rsid w:val="007B760E"/>
    <w:rsid w:val="007C1C21"/>
    <w:rsid w:val="007C4ED0"/>
    <w:rsid w:val="007C7729"/>
    <w:rsid w:val="00874A33"/>
    <w:rsid w:val="00895EC8"/>
    <w:rsid w:val="00896428"/>
    <w:rsid w:val="008C225A"/>
    <w:rsid w:val="008E7063"/>
    <w:rsid w:val="00977BBC"/>
    <w:rsid w:val="009C4CCC"/>
    <w:rsid w:val="00A323FC"/>
    <w:rsid w:val="00A62F5B"/>
    <w:rsid w:val="00AD543C"/>
    <w:rsid w:val="00B41D9B"/>
    <w:rsid w:val="00BD6714"/>
    <w:rsid w:val="00BF7305"/>
    <w:rsid w:val="00C3227B"/>
    <w:rsid w:val="00CE7448"/>
    <w:rsid w:val="00D25315"/>
    <w:rsid w:val="00DE068E"/>
    <w:rsid w:val="00EE7F0C"/>
    <w:rsid w:val="00F15145"/>
    <w:rsid w:val="00FB250F"/>
    <w:rsid w:val="00FB6599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Ilona</cp:lastModifiedBy>
  <cp:revision>6</cp:revision>
  <cp:lastPrinted>2021-03-11T11:55:00Z</cp:lastPrinted>
  <dcterms:created xsi:type="dcterms:W3CDTF">2021-04-29T12:09:00Z</dcterms:created>
  <dcterms:modified xsi:type="dcterms:W3CDTF">2021-12-14T12:35:00Z</dcterms:modified>
</cp:coreProperties>
</file>